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1E99" w:rsidRPr="00934E85" w:rsidRDefault="00221E99" w:rsidP="00221E99">
      <w:pPr>
        <w:pStyle w:val="a3"/>
        <w:jc w:val="left"/>
      </w:pPr>
      <w:r w:rsidRPr="0070733B">
        <w:rPr>
          <w:noProof/>
          <w:lang w:val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2971165</wp:posOffset>
            </wp:positionH>
            <wp:positionV relativeFrom="paragraph">
              <wp:posOffset>-178435</wp:posOffset>
            </wp:positionV>
            <wp:extent cx="466725" cy="638175"/>
            <wp:effectExtent l="19050" t="0" r="9525" b="0"/>
            <wp:wrapNone/>
            <wp:docPr id="2" name="Рисунок 2" descr="3зу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3зуб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21E99" w:rsidRPr="00934E85" w:rsidRDefault="00221E99" w:rsidP="00221E99">
      <w:pPr>
        <w:pStyle w:val="a3"/>
        <w:jc w:val="left"/>
      </w:pPr>
    </w:p>
    <w:p w:rsidR="00221E99" w:rsidRPr="00934E85" w:rsidRDefault="00221E99" w:rsidP="00221E99">
      <w:pPr>
        <w:pStyle w:val="a3"/>
        <w:jc w:val="left"/>
        <w:rPr>
          <w:b w:val="0"/>
        </w:rPr>
      </w:pPr>
    </w:p>
    <w:p w:rsidR="00221E99" w:rsidRPr="00934E85" w:rsidRDefault="00221E99" w:rsidP="00221E99">
      <w:pPr>
        <w:pStyle w:val="a3"/>
        <w:rPr>
          <w:szCs w:val="28"/>
        </w:rPr>
      </w:pPr>
      <w:r w:rsidRPr="00934E85">
        <w:rPr>
          <w:szCs w:val="28"/>
        </w:rPr>
        <w:t>ЛУБЕНСЬКА МІСЬКА РАДА</w:t>
      </w:r>
    </w:p>
    <w:p w:rsidR="00221E99" w:rsidRPr="00934E85" w:rsidRDefault="00221E99" w:rsidP="00221E99">
      <w:pPr>
        <w:pStyle w:val="a3"/>
        <w:rPr>
          <w:szCs w:val="28"/>
        </w:rPr>
      </w:pPr>
      <w:r w:rsidRPr="00934E85">
        <w:rPr>
          <w:szCs w:val="28"/>
        </w:rPr>
        <w:t>ПОЛТАВСЬКОЇ ОБЛАСТІ</w:t>
      </w:r>
    </w:p>
    <w:p w:rsidR="00221E99" w:rsidRPr="00934E85" w:rsidRDefault="00221E99" w:rsidP="00221E99">
      <w:pPr>
        <w:pStyle w:val="a3"/>
        <w:rPr>
          <w:sz w:val="12"/>
          <w:szCs w:val="12"/>
        </w:rPr>
      </w:pPr>
    </w:p>
    <w:p w:rsidR="00221E99" w:rsidRPr="00934E85" w:rsidRDefault="00221E99" w:rsidP="00221E99">
      <w:pPr>
        <w:pStyle w:val="1"/>
        <w:spacing w:before="0"/>
        <w:ind w:left="0"/>
        <w:jc w:val="center"/>
        <w:rPr>
          <w:b/>
          <w:szCs w:val="20"/>
          <w:lang w:val="ru-RU"/>
        </w:rPr>
      </w:pPr>
      <w:r w:rsidRPr="00934E85">
        <w:rPr>
          <w:b/>
          <w:lang w:val="ru-RU"/>
        </w:rPr>
        <w:t>(</w:t>
      </w:r>
      <w:proofErr w:type="spellStart"/>
      <w:r w:rsidRPr="00934E85">
        <w:rPr>
          <w:b/>
          <w:lang w:val="ru-RU"/>
        </w:rPr>
        <w:t>двадцять</w:t>
      </w:r>
      <w:proofErr w:type="spellEnd"/>
      <w:r w:rsidRPr="00934E85">
        <w:rPr>
          <w:b/>
          <w:lang w:val="ru-RU"/>
        </w:rPr>
        <w:t xml:space="preserve"> </w:t>
      </w:r>
      <w:proofErr w:type="spellStart"/>
      <w:r>
        <w:rPr>
          <w:b/>
          <w:lang w:val="ru-RU"/>
        </w:rPr>
        <w:t>п'ята</w:t>
      </w:r>
      <w:proofErr w:type="spellEnd"/>
      <w:r>
        <w:rPr>
          <w:b/>
          <w:lang w:val="ru-RU"/>
        </w:rPr>
        <w:t xml:space="preserve"> </w:t>
      </w:r>
      <w:r w:rsidRPr="00934E85">
        <w:rPr>
          <w:b/>
          <w:lang w:val="ru-RU"/>
        </w:rPr>
        <w:t xml:space="preserve"> </w:t>
      </w:r>
      <w:r w:rsidRPr="00934E85">
        <w:rPr>
          <w:b/>
        </w:rPr>
        <w:t>сесія сьомого</w:t>
      </w:r>
      <w:r w:rsidRPr="00934E85">
        <w:rPr>
          <w:b/>
          <w:lang w:val="ru-RU"/>
        </w:rPr>
        <w:t xml:space="preserve"> </w:t>
      </w:r>
      <w:proofErr w:type="spellStart"/>
      <w:r w:rsidRPr="00934E85">
        <w:rPr>
          <w:b/>
          <w:lang w:val="ru-RU"/>
        </w:rPr>
        <w:t>скликання</w:t>
      </w:r>
      <w:proofErr w:type="spellEnd"/>
      <w:proofErr w:type="gramStart"/>
      <w:r w:rsidRPr="00934E85">
        <w:rPr>
          <w:b/>
          <w:lang w:val="ru-RU"/>
        </w:rPr>
        <w:t xml:space="preserve"> )</w:t>
      </w:r>
      <w:proofErr w:type="gramEnd"/>
    </w:p>
    <w:p w:rsidR="00221E99" w:rsidRPr="00934E85" w:rsidRDefault="00221E99" w:rsidP="00221E99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221E99" w:rsidRPr="00934E85" w:rsidRDefault="00221E99" w:rsidP="00221E9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34E85">
        <w:rPr>
          <w:rFonts w:ascii="Times New Roman" w:hAnsi="Times New Roman" w:cs="Times New Roman"/>
          <w:b/>
          <w:sz w:val="28"/>
          <w:szCs w:val="28"/>
          <w:lang w:val="uk-UA"/>
        </w:rPr>
        <w:t>РІШЕННЯ</w:t>
      </w:r>
    </w:p>
    <w:p w:rsidR="00221E99" w:rsidRPr="00934E85" w:rsidRDefault="00221E99" w:rsidP="00221E9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221E99" w:rsidRPr="00934E85" w:rsidRDefault="00221E99" w:rsidP="00221E9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70733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16</w:t>
      </w:r>
      <w:r w:rsidRPr="00934E85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Pr="0070733B">
        <w:rPr>
          <w:rFonts w:ascii="Times New Roman" w:hAnsi="Times New Roman" w:cs="Times New Roman"/>
          <w:sz w:val="28"/>
          <w:szCs w:val="28"/>
        </w:rPr>
        <w:t>листопада</w:t>
      </w:r>
      <w:r w:rsidRPr="00934E85">
        <w:rPr>
          <w:rFonts w:ascii="Times New Roman" w:hAnsi="Times New Roman" w:cs="Times New Roman"/>
          <w:sz w:val="28"/>
          <w:szCs w:val="28"/>
          <w:lang w:val="uk-UA"/>
        </w:rPr>
        <w:t xml:space="preserve">  2017 року</w:t>
      </w:r>
    </w:p>
    <w:p w:rsidR="002C023D" w:rsidRDefault="002C023D" w:rsidP="00F55E4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F55E4F" w:rsidRDefault="00221E99" w:rsidP="00F55E4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21E9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 </w:t>
      </w:r>
      <w:r w:rsidR="00C963F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внесення змін до </w:t>
      </w:r>
      <w:r w:rsidR="00C963F1" w:rsidRPr="00A37565">
        <w:rPr>
          <w:rFonts w:ascii="Times New Roman" w:hAnsi="Times New Roman" w:cs="Times New Roman"/>
          <w:b/>
          <w:sz w:val="28"/>
          <w:szCs w:val="28"/>
        </w:rPr>
        <w:t>П</w:t>
      </w:r>
      <w:proofErr w:type="spellStart"/>
      <w:r w:rsidR="00F55E4F">
        <w:rPr>
          <w:rFonts w:ascii="Times New Roman" w:hAnsi="Times New Roman" w:cs="Times New Roman"/>
          <w:b/>
          <w:sz w:val="28"/>
          <w:szCs w:val="28"/>
          <w:lang w:val="uk-UA"/>
        </w:rPr>
        <w:t>рограми</w:t>
      </w:r>
      <w:proofErr w:type="spellEnd"/>
      <w:r w:rsidR="00F55E4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F55E4F" w:rsidRDefault="00F55E4F" w:rsidP="00F55E4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підтримки малих громад та </w:t>
      </w:r>
    </w:p>
    <w:p w:rsidR="00F55E4F" w:rsidRDefault="00F55E4F" w:rsidP="00F55E4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розвитку інфраструктури </w:t>
      </w:r>
    </w:p>
    <w:p w:rsidR="00221E99" w:rsidRPr="00221E99" w:rsidRDefault="00F55E4F" w:rsidP="00F55E4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міста Лубни на 2017-2019 роки </w:t>
      </w:r>
    </w:p>
    <w:p w:rsidR="002C023D" w:rsidRDefault="002C023D" w:rsidP="004809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21E99" w:rsidRDefault="00C963F1" w:rsidP="004809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2C023D">
        <w:rPr>
          <w:rFonts w:ascii="Times New Roman" w:hAnsi="Times New Roman" w:cs="Times New Roman"/>
          <w:sz w:val="28"/>
          <w:szCs w:val="28"/>
          <w:lang w:val="uk-UA"/>
        </w:rPr>
        <w:t>Розглянувши клопотання громади  мікрорайону № 6, д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ля покращення </w:t>
      </w:r>
      <w:r w:rsidR="00A37565">
        <w:rPr>
          <w:rFonts w:ascii="Times New Roman" w:hAnsi="Times New Roman" w:cs="Times New Roman"/>
          <w:sz w:val="28"/>
          <w:szCs w:val="28"/>
          <w:lang w:val="uk-UA"/>
        </w:rPr>
        <w:t>благоустрою міста</w:t>
      </w:r>
      <w:r>
        <w:rPr>
          <w:rFonts w:ascii="Times New Roman" w:hAnsi="Times New Roman" w:cs="Times New Roman"/>
          <w:sz w:val="28"/>
          <w:szCs w:val="28"/>
          <w:lang w:val="uk-UA"/>
        </w:rPr>
        <w:t>, к</w:t>
      </w:r>
      <w:r w:rsidR="00F55E4F">
        <w:rPr>
          <w:rFonts w:ascii="Times New Roman" w:hAnsi="Times New Roman" w:cs="Times New Roman"/>
          <w:sz w:val="28"/>
          <w:szCs w:val="28"/>
          <w:lang w:val="uk-UA"/>
        </w:rPr>
        <w:t>еруючись статтею</w:t>
      </w:r>
      <w:r w:rsidR="00DF63E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55E4F">
        <w:rPr>
          <w:rFonts w:ascii="Times New Roman" w:hAnsi="Times New Roman" w:cs="Times New Roman"/>
          <w:sz w:val="28"/>
          <w:szCs w:val="28"/>
          <w:lang w:val="uk-UA"/>
        </w:rPr>
        <w:t xml:space="preserve">26 </w:t>
      </w:r>
      <w:r w:rsidR="00DF63ED">
        <w:rPr>
          <w:rFonts w:ascii="Times New Roman" w:hAnsi="Times New Roman" w:cs="Times New Roman"/>
          <w:sz w:val="28"/>
          <w:szCs w:val="28"/>
          <w:lang w:val="uk-UA"/>
        </w:rPr>
        <w:t xml:space="preserve">Закону України «Про місцеве </w:t>
      </w:r>
      <w:r w:rsidR="0074514E">
        <w:rPr>
          <w:rFonts w:ascii="Times New Roman" w:hAnsi="Times New Roman" w:cs="Times New Roman"/>
          <w:sz w:val="28"/>
          <w:szCs w:val="28"/>
          <w:lang w:val="uk-UA"/>
        </w:rPr>
        <w:t>самоврядування в Україні</w:t>
      </w:r>
      <w:r w:rsidR="00DF63ED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74514E">
        <w:rPr>
          <w:rFonts w:ascii="Times New Roman" w:hAnsi="Times New Roman" w:cs="Times New Roman"/>
          <w:sz w:val="28"/>
          <w:szCs w:val="28"/>
          <w:lang w:val="uk-UA"/>
        </w:rPr>
        <w:t>,</w:t>
      </w:r>
    </w:p>
    <w:p w:rsidR="00831738" w:rsidRPr="00DF63ED" w:rsidRDefault="00831738" w:rsidP="004809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21E99" w:rsidRDefault="00221E99" w:rsidP="00221E9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934E85">
        <w:rPr>
          <w:rFonts w:ascii="Times New Roman" w:hAnsi="Times New Roman" w:cs="Times New Roman"/>
          <w:b/>
          <w:bCs/>
          <w:sz w:val="28"/>
          <w:szCs w:val="28"/>
          <w:lang w:val="uk-UA"/>
        </w:rPr>
        <w:t>міська рада  в и р і ш и л а  :</w:t>
      </w:r>
    </w:p>
    <w:p w:rsidR="002005CB" w:rsidRDefault="002005CB" w:rsidP="00221E9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F55E4F" w:rsidRDefault="00C963F1" w:rsidP="00480936">
      <w:pPr>
        <w:pStyle w:val="a5"/>
        <w:numPr>
          <w:ilvl w:val="0"/>
          <w:numId w:val="1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Внести зміни до П</w:t>
      </w:r>
      <w:r w:rsidR="00F55E4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рограми підтримки малих громад та розвитку інфраструктури міста Лубни на 2017-2019 роки,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затвердженої рішенням міської ради від 22 грудня 2016 року, </w:t>
      </w:r>
      <w:r w:rsidR="00F55E4F">
        <w:rPr>
          <w:rFonts w:ascii="Times New Roman" w:hAnsi="Times New Roman" w:cs="Times New Roman"/>
          <w:bCs/>
          <w:sz w:val="28"/>
          <w:szCs w:val="28"/>
          <w:lang w:val="uk-UA"/>
        </w:rPr>
        <w:t>а саме</w:t>
      </w:r>
      <w:r w:rsidR="00E54219" w:rsidRPr="00E5421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54219">
        <w:rPr>
          <w:rFonts w:ascii="Times New Roman" w:hAnsi="Times New Roman" w:cs="Times New Roman"/>
          <w:bCs/>
          <w:sz w:val="28"/>
          <w:szCs w:val="28"/>
          <w:lang w:val="uk-UA"/>
        </w:rPr>
        <w:t>викласти в новій редакції</w:t>
      </w:r>
      <w:r w:rsidR="00F55E4F">
        <w:rPr>
          <w:rFonts w:ascii="Times New Roman" w:hAnsi="Times New Roman" w:cs="Times New Roman"/>
          <w:bCs/>
          <w:sz w:val="28"/>
          <w:szCs w:val="28"/>
          <w:lang w:val="uk-UA"/>
        </w:rPr>
        <w:t>:</w:t>
      </w:r>
    </w:p>
    <w:p w:rsidR="007F5348" w:rsidRDefault="007F5348" w:rsidP="00E54219">
      <w:pPr>
        <w:pStyle w:val="a5"/>
        <w:numPr>
          <w:ilvl w:val="0"/>
          <w:numId w:val="2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абзац 7 розділу 4. Принципи та механізми реалізації програми</w:t>
      </w:r>
      <w:r w:rsidR="00E54219">
        <w:rPr>
          <w:rFonts w:ascii="Times New Roman" w:hAnsi="Times New Roman" w:cs="Times New Roman"/>
          <w:bCs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«Фінансування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uk-UA"/>
        </w:rPr>
        <w:t>мікро-проектів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по відновленню і розбудові інфраструктурних об’єктів міста здійснюватиметься за умови створення грошового фонду в </w:t>
      </w:r>
      <w:r w:rsidR="00E54219">
        <w:rPr>
          <w:rFonts w:ascii="Times New Roman" w:hAnsi="Times New Roman" w:cs="Times New Roman"/>
          <w:bCs/>
          <w:sz w:val="28"/>
          <w:szCs w:val="28"/>
          <w:lang w:val="uk-UA"/>
        </w:rPr>
        <w:t>об’єднанні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громадян (ОСН) або залученого інвестора в розмірі не менше 10 % від суми загальної вартості запланованих робіт зг</w:t>
      </w:r>
      <w:r w:rsidR="00746D1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ідно з кошторисом </w:t>
      </w:r>
      <w:proofErr w:type="spellStart"/>
      <w:r w:rsidR="00746D1B">
        <w:rPr>
          <w:rFonts w:ascii="Times New Roman" w:hAnsi="Times New Roman" w:cs="Times New Roman"/>
          <w:bCs/>
          <w:sz w:val="28"/>
          <w:szCs w:val="28"/>
          <w:lang w:val="uk-UA"/>
        </w:rPr>
        <w:t>мікро-проекту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uk-UA"/>
        </w:rPr>
        <w:t>»</w:t>
      </w:r>
      <w:r w:rsidR="00746D1B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E54219" w:rsidRDefault="00E54219" w:rsidP="00E54219">
      <w:pPr>
        <w:pStyle w:val="a5"/>
        <w:numPr>
          <w:ilvl w:val="0"/>
          <w:numId w:val="2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абзац 3 розділу 7. Фінансове забезпечення програми:</w:t>
      </w:r>
    </w:p>
    <w:p w:rsidR="00E54219" w:rsidRPr="00E54219" w:rsidRDefault="00E54219" w:rsidP="00E54219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«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uk-UA"/>
        </w:rPr>
        <w:t>Співфінансування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ініційованих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uk-UA"/>
        </w:rPr>
        <w:t>мікро-проектів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коштами громади чи інших інвесторів здійснюється шляхом перерахування суми коштів (не менше 10 % суми, а по проектам капітального ремонту житлового фонду</w:t>
      </w:r>
      <w:r w:rsidR="00A3756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не менша 1</w:t>
      </w:r>
      <w:r w:rsidR="00661FCA">
        <w:rPr>
          <w:rFonts w:ascii="Times New Roman" w:hAnsi="Times New Roman" w:cs="Times New Roman"/>
          <w:bCs/>
          <w:sz w:val="28"/>
          <w:szCs w:val="28"/>
          <w:lang w:val="uk-UA"/>
        </w:rPr>
        <w:t>0%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)</w:t>
      </w:r>
      <w:r w:rsidR="00661FC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на </w:t>
      </w:r>
      <w:proofErr w:type="spellStart"/>
      <w:r w:rsidR="00661FCA">
        <w:rPr>
          <w:rFonts w:ascii="Times New Roman" w:hAnsi="Times New Roman" w:cs="Times New Roman"/>
          <w:bCs/>
          <w:sz w:val="28"/>
          <w:szCs w:val="28"/>
          <w:lang w:val="uk-UA"/>
        </w:rPr>
        <w:t>спецрахунок</w:t>
      </w:r>
      <w:proofErr w:type="spellEnd"/>
      <w:r w:rsidR="00661FC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визначеного розпорядника коштів чи виконавця робіт після винесення позитивного рішення про задоволення заявки на грантову підтримку </w:t>
      </w:r>
      <w:proofErr w:type="spellStart"/>
      <w:r w:rsidR="00661FCA">
        <w:rPr>
          <w:rFonts w:ascii="Times New Roman" w:hAnsi="Times New Roman" w:cs="Times New Roman"/>
          <w:bCs/>
          <w:sz w:val="28"/>
          <w:szCs w:val="28"/>
          <w:lang w:val="uk-UA"/>
        </w:rPr>
        <w:t>суб</w:t>
      </w:r>
      <w:proofErr w:type="spellEnd"/>
      <w:r w:rsidR="00661FCA" w:rsidRPr="00661FCA">
        <w:rPr>
          <w:rFonts w:ascii="Times New Roman" w:hAnsi="Times New Roman" w:cs="Times New Roman"/>
          <w:bCs/>
          <w:sz w:val="28"/>
          <w:szCs w:val="28"/>
        </w:rPr>
        <w:t>’</w:t>
      </w:r>
      <w:proofErr w:type="spellStart"/>
      <w:r w:rsidR="00661FCA">
        <w:rPr>
          <w:rFonts w:ascii="Times New Roman" w:hAnsi="Times New Roman" w:cs="Times New Roman"/>
          <w:bCs/>
          <w:sz w:val="28"/>
          <w:szCs w:val="28"/>
          <w:lang w:val="uk-UA"/>
        </w:rPr>
        <w:t>єктом</w:t>
      </w:r>
      <w:proofErr w:type="spellEnd"/>
      <w:r w:rsidR="00661FC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владних повноважень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»</w:t>
      </w:r>
      <w:r w:rsidR="00746D1B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480936" w:rsidRPr="00480936" w:rsidRDefault="00480936" w:rsidP="00480936">
      <w:pPr>
        <w:pStyle w:val="a5"/>
        <w:numPr>
          <w:ilvl w:val="0"/>
          <w:numId w:val="1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80936">
        <w:rPr>
          <w:rFonts w:ascii="Times New Roman" w:hAnsi="Times New Roman" w:cs="Times New Roman"/>
          <w:sz w:val="28"/>
          <w:szCs w:val="28"/>
          <w:lang w:val="uk-UA"/>
        </w:rPr>
        <w:t>Організацію виконання рішення покласти на начальника відділу житлово-комунального господарства та капітального будівництва виконавчого комітету Лубенської міської ради Сосну О.М.</w:t>
      </w:r>
    </w:p>
    <w:p w:rsidR="002C023D" w:rsidRPr="002C023D" w:rsidRDefault="00480936" w:rsidP="002C023D">
      <w:pPr>
        <w:pStyle w:val="a5"/>
        <w:numPr>
          <w:ilvl w:val="0"/>
          <w:numId w:val="1"/>
        </w:numPr>
        <w:shd w:val="clear" w:color="auto" w:fill="FFFFFF"/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80936">
        <w:rPr>
          <w:rFonts w:ascii="Times New Roman" w:hAnsi="Times New Roman" w:cs="Times New Roman"/>
          <w:szCs w:val="28"/>
          <w:lang w:val="uk-UA"/>
        </w:rPr>
        <w:t xml:space="preserve"> </w:t>
      </w:r>
      <w:r w:rsidRPr="00480936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рішення покласти на заступника міського голови Діденка О.Г. та постійну  депутатську комісію з питань житлово-комунального господарства, комунальної власності та екології</w:t>
      </w:r>
      <w:r w:rsidR="002C023D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221E99" w:rsidRPr="00221E99" w:rsidRDefault="00221E99" w:rsidP="00221E99">
      <w:pPr>
        <w:pStyle w:val="2"/>
        <w:tabs>
          <w:tab w:val="left" w:pos="10065"/>
        </w:tabs>
        <w:ind w:right="-1"/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  <w:proofErr w:type="spellStart"/>
      <w:r w:rsidRPr="00221E99">
        <w:rPr>
          <w:rFonts w:ascii="Times New Roman" w:hAnsi="Times New Roman" w:cs="Times New Roman"/>
          <w:color w:val="auto"/>
          <w:sz w:val="28"/>
          <w:szCs w:val="28"/>
        </w:rPr>
        <w:t>Міський</w:t>
      </w:r>
      <w:proofErr w:type="spellEnd"/>
      <w:r w:rsidRPr="00221E99">
        <w:rPr>
          <w:rFonts w:ascii="Times New Roman" w:hAnsi="Times New Roman" w:cs="Times New Roman"/>
          <w:color w:val="auto"/>
          <w:sz w:val="28"/>
          <w:szCs w:val="28"/>
        </w:rPr>
        <w:t xml:space="preserve"> голова                                                                        О.П. </w:t>
      </w:r>
      <w:proofErr w:type="spellStart"/>
      <w:r w:rsidRPr="00221E99">
        <w:rPr>
          <w:rFonts w:ascii="Times New Roman" w:hAnsi="Times New Roman" w:cs="Times New Roman"/>
          <w:color w:val="auto"/>
          <w:sz w:val="28"/>
          <w:szCs w:val="28"/>
        </w:rPr>
        <w:t>Грицаєнко</w:t>
      </w:r>
      <w:proofErr w:type="spellEnd"/>
    </w:p>
    <w:p w:rsidR="00221E99" w:rsidRDefault="00221E99">
      <w:pPr>
        <w:rPr>
          <w:lang w:val="uk-UA"/>
        </w:rPr>
      </w:pPr>
    </w:p>
    <w:p w:rsidR="005F3DE2" w:rsidRDefault="00221E99" w:rsidP="002F3BDA">
      <w:pPr>
        <w:tabs>
          <w:tab w:val="left" w:pos="10065"/>
        </w:tabs>
        <w:spacing w:after="0" w:line="240" w:lineRule="auto"/>
        <w:ind w:left="426" w:right="-1" w:firstLine="142"/>
        <w:rPr>
          <w:lang w:val="uk-UA"/>
        </w:rPr>
      </w:pPr>
      <w:r w:rsidRPr="00934E8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bookmarkStart w:id="0" w:name="_GoBack"/>
      <w:bookmarkEnd w:id="0"/>
    </w:p>
    <w:sectPr w:rsidR="005F3DE2" w:rsidSect="002C023D">
      <w:pgSz w:w="11906" w:h="16838"/>
      <w:pgMar w:top="993" w:right="707" w:bottom="567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5917" w:rsidRDefault="00A55917" w:rsidP="00DF555F">
      <w:pPr>
        <w:spacing w:after="0" w:line="240" w:lineRule="auto"/>
      </w:pPr>
      <w:r>
        <w:separator/>
      </w:r>
    </w:p>
  </w:endnote>
  <w:endnote w:type="continuationSeparator" w:id="0">
    <w:p w:rsidR="00A55917" w:rsidRDefault="00A55917" w:rsidP="00DF55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5917" w:rsidRDefault="00A55917" w:rsidP="00DF555F">
      <w:pPr>
        <w:spacing w:after="0" w:line="240" w:lineRule="auto"/>
      </w:pPr>
      <w:r>
        <w:separator/>
      </w:r>
    </w:p>
  </w:footnote>
  <w:footnote w:type="continuationSeparator" w:id="0">
    <w:p w:rsidR="00A55917" w:rsidRDefault="00A55917" w:rsidP="00DF555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FF400C"/>
    <w:multiLevelType w:val="hybridMultilevel"/>
    <w:tmpl w:val="7AFC7382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67225948"/>
    <w:multiLevelType w:val="hybridMultilevel"/>
    <w:tmpl w:val="D3F26434"/>
    <w:lvl w:ilvl="0" w:tplc="55201B5A">
      <w:start w:val="5"/>
      <w:numFmt w:val="bullet"/>
      <w:lvlText w:val="-"/>
      <w:lvlJc w:val="left"/>
      <w:pPr>
        <w:ind w:left="786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21E99"/>
    <w:rsid w:val="00005355"/>
    <w:rsid w:val="00100C7B"/>
    <w:rsid w:val="001F2BB9"/>
    <w:rsid w:val="002005CB"/>
    <w:rsid w:val="00221E99"/>
    <w:rsid w:val="0027212E"/>
    <w:rsid w:val="002C023D"/>
    <w:rsid w:val="002F3BDA"/>
    <w:rsid w:val="00417954"/>
    <w:rsid w:val="00480936"/>
    <w:rsid w:val="005F3DE2"/>
    <w:rsid w:val="00661FCA"/>
    <w:rsid w:val="00692DFE"/>
    <w:rsid w:val="0074514E"/>
    <w:rsid w:val="00746D1B"/>
    <w:rsid w:val="007921D6"/>
    <w:rsid w:val="007F5348"/>
    <w:rsid w:val="00801531"/>
    <w:rsid w:val="00831738"/>
    <w:rsid w:val="0092313D"/>
    <w:rsid w:val="009B318F"/>
    <w:rsid w:val="00A37565"/>
    <w:rsid w:val="00A55917"/>
    <w:rsid w:val="00C474B3"/>
    <w:rsid w:val="00C963F1"/>
    <w:rsid w:val="00DE6E72"/>
    <w:rsid w:val="00DF555F"/>
    <w:rsid w:val="00DF63ED"/>
    <w:rsid w:val="00DF6CAD"/>
    <w:rsid w:val="00E54219"/>
    <w:rsid w:val="00F55E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1E99"/>
  </w:style>
  <w:style w:type="paragraph" w:styleId="1">
    <w:name w:val="heading 1"/>
    <w:basedOn w:val="a"/>
    <w:next w:val="a"/>
    <w:link w:val="10"/>
    <w:qFormat/>
    <w:rsid w:val="00221E99"/>
    <w:pPr>
      <w:keepNext/>
      <w:widowControl w:val="0"/>
      <w:autoSpaceDE w:val="0"/>
      <w:autoSpaceDN w:val="0"/>
      <w:adjustRightInd w:val="0"/>
      <w:spacing w:before="880" w:after="0" w:line="240" w:lineRule="auto"/>
      <w:ind w:left="1360"/>
      <w:outlineLvl w:val="0"/>
    </w:pPr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21E9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21E99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styleId="a3">
    <w:name w:val="Title"/>
    <w:basedOn w:val="a"/>
    <w:link w:val="a4"/>
    <w:qFormat/>
    <w:rsid w:val="00221E99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character" w:customStyle="1" w:styleId="a4">
    <w:name w:val="Название Знак"/>
    <w:basedOn w:val="a0"/>
    <w:link w:val="a3"/>
    <w:rsid w:val="00221E99"/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221E9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5">
    <w:name w:val="List Paragraph"/>
    <w:basedOn w:val="a"/>
    <w:uiPriority w:val="34"/>
    <w:qFormat/>
    <w:rsid w:val="002005CB"/>
    <w:pPr>
      <w:ind w:left="720"/>
      <w:contextualSpacing/>
    </w:pPr>
  </w:style>
  <w:style w:type="paragraph" w:styleId="a6">
    <w:name w:val="header"/>
    <w:basedOn w:val="a"/>
    <w:link w:val="a7"/>
    <w:uiPriority w:val="99"/>
    <w:semiHidden/>
    <w:unhideWhenUsed/>
    <w:rsid w:val="00DF55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DF555F"/>
  </w:style>
  <w:style w:type="paragraph" w:styleId="a8">
    <w:name w:val="footer"/>
    <w:basedOn w:val="a"/>
    <w:link w:val="a9"/>
    <w:uiPriority w:val="99"/>
    <w:semiHidden/>
    <w:unhideWhenUsed/>
    <w:rsid w:val="00DF55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DF555F"/>
  </w:style>
  <w:style w:type="table" w:styleId="aa">
    <w:name w:val="Table Grid"/>
    <w:basedOn w:val="a1"/>
    <w:uiPriority w:val="59"/>
    <w:rsid w:val="0027212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FD5442-A5C3-4CBF-9514-3C4376138E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288</Words>
  <Characters>1644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Ленчик</dc:creator>
  <cp:lastModifiedBy>1</cp:lastModifiedBy>
  <cp:revision>6</cp:revision>
  <cp:lastPrinted>2017-11-01T07:31:00Z</cp:lastPrinted>
  <dcterms:created xsi:type="dcterms:W3CDTF">2017-10-31T11:47:00Z</dcterms:created>
  <dcterms:modified xsi:type="dcterms:W3CDTF">2017-11-03T09:38:00Z</dcterms:modified>
</cp:coreProperties>
</file>